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A5" w:rsidRDefault="00F92EA5" w:rsidP="00F92EA5">
      <w:pPr>
        <w:pStyle w:val="Nzev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Mikroregion  </w:t>
      </w:r>
      <w:proofErr w:type="spellStart"/>
      <w:r>
        <w:rPr>
          <w:sz w:val="52"/>
          <w:szCs w:val="52"/>
          <w:u w:val="single"/>
        </w:rPr>
        <w:t>Morkovsko</w:t>
      </w:r>
      <w:proofErr w:type="spellEnd"/>
    </w:p>
    <w:p w:rsidR="00F92EA5" w:rsidRDefault="00F92EA5" w:rsidP="00F92EA5">
      <w:pPr>
        <w:pStyle w:val="Nzev"/>
      </w:pPr>
      <w:r>
        <w:t xml:space="preserve">Náměstí 29, 768 33 Morkovice – </w:t>
      </w:r>
      <w:proofErr w:type="spellStart"/>
      <w:r>
        <w:t>Slížany</w:t>
      </w:r>
      <w:proofErr w:type="spellEnd"/>
    </w:p>
    <w:p w:rsidR="00F92EA5" w:rsidRDefault="00F92EA5" w:rsidP="00F92EA5">
      <w:pPr>
        <w:pStyle w:val="Nzev"/>
        <w:pBdr>
          <w:bottom w:val="single" w:sz="12" w:space="1" w:color="auto"/>
        </w:pBdr>
        <w:rPr>
          <w:sz w:val="20"/>
        </w:rPr>
      </w:pPr>
      <w:r>
        <w:rPr>
          <w:sz w:val="20"/>
        </w:rPr>
        <w:t>IČO: 70901155</w:t>
      </w:r>
    </w:p>
    <w:p w:rsidR="00F92EA5" w:rsidRDefault="00F92EA5" w:rsidP="00F92EA5">
      <w:pPr>
        <w:pStyle w:val="Nzev"/>
        <w:jc w:val="left"/>
        <w:rPr>
          <w:b w:val="0"/>
          <w:sz w:val="20"/>
        </w:rPr>
      </w:pPr>
    </w:p>
    <w:p w:rsidR="00F92EA5" w:rsidRDefault="00F92EA5" w:rsidP="00F92EA5">
      <w:pPr>
        <w:pStyle w:val="Nzev"/>
        <w:jc w:val="left"/>
        <w:rPr>
          <w:b w:val="0"/>
          <w:sz w:val="20"/>
        </w:rPr>
      </w:pPr>
    </w:p>
    <w:p w:rsidR="00F92EA5" w:rsidRDefault="00F92EA5" w:rsidP="00F92EA5">
      <w:pPr>
        <w:pStyle w:val="Nzev"/>
        <w:jc w:val="left"/>
        <w:rPr>
          <w:b w:val="0"/>
          <w:sz w:val="20"/>
        </w:rPr>
      </w:pPr>
    </w:p>
    <w:p w:rsidR="00F92EA5" w:rsidRDefault="00F92EA5" w:rsidP="00F92EA5">
      <w:pPr>
        <w:jc w:val="right"/>
        <w:rPr>
          <w:lang w:val="cs-CZ"/>
        </w:rPr>
      </w:pPr>
    </w:p>
    <w:p w:rsidR="00F92EA5" w:rsidRDefault="00F92EA5" w:rsidP="00F92EA5">
      <w:pPr>
        <w:jc w:val="right"/>
        <w:rPr>
          <w:lang w:val="cs-CZ"/>
        </w:rPr>
      </w:pPr>
    </w:p>
    <w:p w:rsidR="00F92EA5" w:rsidRDefault="00F92EA5" w:rsidP="00F92EA5">
      <w:pPr>
        <w:jc w:val="center"/>
        <w:rPr>
          <w:b/>
          <w:lang w:val="cs-CZ"/>
        </w:rPr>
      </w:pPr>
      <w:r>
        <w:rPr>
          <w:b/>
          <w:lang w:val="cs-CZ"/>
        </w:rPr>
        <w:t>Oznámení o zveřejnění rozpočtového opatření</w:t>
      </w:r>
    </w:p>
    <w:p w:rsidR="00F92EA5" w:rsidRDefault="00F92EA5" w:rsidP="00F92EA5">
      <w:pPr>
        <w:jc w:val="right"/>
        <w:rPr>
          <w:lang w:val="cs-CZ"/>
        </w:rPr>
      </w:pPr>
    </w:p>
    <w:p w:rsidR="00F92EA5" w:rsidRDefault="00F92EA5" w:rsidP="00F92EA5">
      <w:pPr>
        <w:rPr>
          <w:lang w:val="cs-CZ"/>
        </w:rPr>
      </w:pPr>
    </w:p>
    <w:p w:rsidR="00F92EA5" w:rsidRDefault="00F92EA5" w:rsidP="00F92EA5">
      <w:pPr>
        <w:jc w:val="both"/>
        <w:rPr>
          <w:lang w:val="cs-CZ"/>
        </w:rPr>
      </w:pPr>
      <w:r>
        <w:rPr>
          <w:lang w:val="cs-CZ"/>
        </w:rPr>
        <w:t xml:space="preserve">Mikroregion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oznamuje podle §11 odst. 4 zákona č. 250/2000 Sb., o rozpočtových pravidlech územních rozpočtů, že rozpočtové opatření č. 2 Mikroregionu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na rok 2017 je zveřejněno v elektronické podobě na webových stránkách mikroregionu </w:t>
      </w:r>
      <w:hyperlink r:id="rId4" w:history="1">
        <w:r>
          <w:rPr>
            <w:rStyle w:val="Hypertextovodkaz"/>
            <w:lang w:val="cs-CZ"/>
          </w:rPr>
          <w:t>www.morkovsko.cz</w:t>
        </w:r>
      </w:hyperlink>
      <w:r>
        <w:rPr>
          <w:lang w:val="cs-CZ"/>
        </w:rPr>
        <w:t xml:space="preserve"> a do listinné podoby je možno nahlédnout u účetní mikroregionu paní Dostalíkové na adrese </w:t>
      </w:r>
      <w:proofErr w:type="spellStart"/>
      <w:r>
        <w:rPr>
          <w:lang w:val="cs-CZ"/>
        </w:rPr>
        <w:t>MěÚ</w:t>
      </w:r>
      <w:proofErr w:type="spellEnd"/>
      <w:r>
        <w:rPr>
          <w:lang w:val="cs-CZ"/>
        </w:rPr>
        <w:t xml:space="preserve"> Morkovice-Slížany, Sokolská 700.</w:t>
      </w:r>
    </w:p>
    <w:p w:rsidR="00F92EA5" w:rsidRDefault="00F92EA5" w:rsidP="00F92EA5">
      <w:pPr>
        <w:rPr>
          <w:lang w:val="cs-CZ"/>
        </w:rPr>
      </w:pPr>
    </w:p>
    <w:p w:rsidR="00F92EA5" w:rsidRDefault="00F92EA5" w:rsidP="00F92EA5">
      <w:pPr>
        <w:rPr>
          <w:lang w:val="cs-CZ"/>
        </w:rPr>
      </w:pPr>
    </w:p>
    <w:p w:rsidR="00F92EA5" w:rsidRDefault="00F92EA5" w:rsidP="00F92EA5">
      <w:pPr>
        <w:rPr>
          <w:lang w:val="cs-CZ"/>
        </w:rPr>
      </w:pPr>
      <w:r>
        <w:rPr>
          <w:lang w:val="cs-CZ"/>
        </w:rPr>
        <w:t xml:space="preserve">Vyvěšeno dne </w:t>
      </w:r>
      <w:proofErr w:type="gramStart"/>
      <w:r>
        <w:rPr>
          <w:lang w:val="cs-CZ"/>
        </w:rPr>
        <w:t>9.6.2017</w:t>
      </w:r>
      <w:proofErr w:type="gramEnd"/>
    </w:p>
    <w:p w:rsidR="00F92EA5" w:rsidRDefault="00F92EA5" w:rsidP="00F92EA5">
      <w:pPr>
        <w:rPr>
          <w:lang w:val="cs-CZ"/>
        </w:rPr>
      </w:pPr>
    </w:p>
    <w:p w:rsidR="00DC0C56" w:rsidRDefault="00DC0C56">
      <w:bookmarkStart w:id="0" w:name="_GoBack"/>
      <w:bookmarkEnd w:id="0"/>
    </w:p>
    <w:sectPr w:rsidR="00DC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A5"/>
    <w:rsid w:val="00DC0C56"/>
    <w:rsid w:val="00F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C6A87-97F5-4411-B31A-A0B78CB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F92EA5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2EA5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F92EA5"/>
    <w:pPr>
      <w:widowControl/>
      <w:jc w:val="center"/>
    </w:pPr>
    <w:rPr>
      <w:rFonts w:eastAsia="Times New Roman" w:cs="Times New Roman"/>
      <w:b/>
      <w:sz w:val="32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92EA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ko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2017-06-09T08:07:00Z</dcterms:created>
  <dcterms:modified xsi:type="dcterms:W3CDTF">2017-06-09T08:09:00Z</dcterms:modified>
</cp:coreProperties>
</file>